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9274" w14:textId="77777777" w:rsidR="00094035" w:rsidRDefault="00094035" w:rsidP="00094035">
      <w:pPr>
        <w:jc w:val="both"/>
      </w:pPr>
      <w:r>
        <w:t>Introduction</w:t>
      </w:r>
    </w:p>
    <w:p w14:paraId="23FFAF7A" w14:textId="3F45720E" w:rsidR="00094035" w:rsidRDefault="00094035" w:rsidP="00094035">
      <w:pPr>
        <w:jc w:val="both"/>
      </w:pPr>
      <w:r>
        <w:t xml:space="preserve">1.1 </w:t>
      </w:r>
      <w:bookmarkStart w:id="0" w:name="_Hlk169782933"/>
      <w:r w:rsidR="009A0ECB">
        <w:t>Lomond Plant Limited</w:t>
      </w:r>
      <w:r>
        <w:t xml:space="preserve"> </w:t>
      </w:r>
      <w:bookmarkEnd w:id="0"/>
      <w:r>
        <w:t>is committed to the highest possible standards of</w:t>
      </w:r>
      <w:r w:rsidR="00000FFC">
        <w:t xml:space="preserve"> </w:t>
      </w:r>
      <w:r>
        <w:t xml:space="preserve">openness, probity and accountability. In line with that commitment, </w:t>
      </w:r>
      <w:r w:rsidR="009A0ECB">
        <w:t xml:space="preserve">Lomond Plant Limited </w:t>
      </w:r>
      <w:r>
        <w:t>actively</w:t>
      </w:r>
      <w:r w:rsidR="00000FFC">
        <w:t xml:space="preserve"> </w:t>
      </w:r>
      <w:r>
        <w:t>encourages and expects all employees, contractors, or third parties who have serious</w:t>
      </w:r>
      <w:r w:rsidR="00000FFC">
        <w:t xml:space="preserve"> </w:t>
      </w:r>
      <w:r>
        <w:t>concerns about any aspect of the council's work to come forward and voice those concerns.</w:t>
      </w:r>
    </w:p>
    <w:p w14:paraId="357D1B1E" w14:textId="75DA8B25" w:rsidR="00094035" w:rsidRDefault="00094035" w:rsidP="00094035">
      <w:pPr>
        <w:jc w:val="both"/>
      </w:pPr>
      <w:r>
        <w:t xml:space="preserve">1.2 This policy sets out </w:t>
      </w:r>
      <w:r w:rsidR="009A0ECB">
        <w:t xml:space="preserve">Lomond Plant Limited </w:t>
      </w:r>
      <w:r>
        <w:t>commitment to take all concerns seriously and investigate</w:t>
      </w:r>
      <w:r w:rsidR="00000FFC">
        <w:t xml:space="preserve"> </w:t>
      </w:r>
      <w:r>
        <w:t>them without fear of victimisation, prejudice, discrimination, or disadvantage. It enables</w:t>
      </w:r>
      <w:r w:rsidR="00000FFC">
        <w:t xml:space="preserve"> </w:t>
      </w:r>
      <w:r>
        <w:t>whistleblowers to raise serious concerns within the council rather than overlooking a problem</w:t>
      </w:r>
      <w:r w:rsidR="00000FFC">
        <w:t xml:space="preserve"> </w:t>
      </w:r>
      <w:r>
        <w:t>or 'blowing the whistle' outside.</w:t>
      </w:r>
    </w:p>
    <w:p w14:paraId="1B8610A9" w14:textId="77777777" w:rsidR="00094035" w:rsidRDefault="00094035" w:rsidP="00094035">
      <w:pPr>
        <w:jc w:val="both"/>
      </w:pPr>
      <w:r>
        <w:t>2. Who is a whistleblower?</w:t>
      </w:r>
    </w:p>
    <w:p w14:paraId="53CE2BD7" w14:textId="1CCEF041" w:rsidR="00094035" w:rsidRDefault="00094035" w:rsidP="00094035">
      <w:pPr>
        <w:jc w:val="both"/>
      </w:pPr>
      <w:r>
        <w:t>2.1 Any person who has made, makes or is intending to make a protected disclosure or is</w:t>
      </w:r>
      <w:r w:rsidR="00000FFC">
        <w:t xml:space="preserve"> </w:t>
      </w:r>
      <w:r>
        <w:t>perceived by a relevant person to have made, be making or intending to make a protected</w:t>
      </w:r>
      <w:r w:rsidR="00000FFC">
        <w:t xml:space="preserve"> </w:t>
      </w:r>
      <w:r>
        <w:t>disclosure. For the purpose of this policy, a protected disclosure can be:</w:t>
      </w:r>
    </w:p>
    <w:p w14:paraId="2774B8DA" w14:textId="77777777" w:rsidR="00094035" w:rsidRDefault="00094035" w:rsidP="00094035">
      <w:pPr>
        <w:jc w:val="both"/>
      </w:pPr>
      <w:r>
        <w:t>• A criminal offence or regulatory breach.</w:t>
      </w:r>
    </w:p>
    <w:p w14:paraId="43E447FB" w14:textId="77777777" w:rsidR="00094035" w:rsidRDefault="00094035" w:rsidP="00094035">
      <w:pPr>
        <w:jc w:val="both"/>
      </w:pPr>
      <w:r>
        <w:t>• The failure of any person including a relevant person to comply with a legal obligation.</w:t>
      </w:r>
    </w:p>
    <w:p w14:paraId="27AA3849" w14:textId="77777777" w:rsidR="00094035" w:rsidRDefault="00094035" w:rsidP="00094035">
      <w:pPr>
        <w:jc w:val="both"/>
      </w:pPr>
      <w:r>
        <w:t>• A miscarriage of justice.</w:t>
      </w:r>
    </w:p>
    <w:p w14:paraId="483E02AA" w14:textId="77777777" w:rsidR="00094035" w:rsidRDefault="00094035" w:rsidP="00094035">
      <w:pPr>
        <w:jc w:val="both"/>
      </w:pPr>
      <w:r>
        <w:t>• The endangering of the health or safety of any person.</w:t>
      </w:r>
    </w:p>
    <w:p w14:paraId="0DF90BCD" w14:textId="77777777" w:rsidR="00094035" w:rsidRDefault="00094035" w:rsidP="00094035">
      <w:pPr>
        <w:jc w:val="both"/>
      </w:pPr>
      <w:r>
        <w:t>• Damage to the environment.</w:t>
      </w:r>
    </w:p>
    <w:p w14:paraId="26467B5C" w14:textId="77777777" w:rsidR="00094035" w:rsidRDefault="00094035" w:rsidP="00094035">
      <w:pPr>
        <w:jc w:val="both"/>
      </w:pPr>
      <w:r>
        <w:t>• Mismanagement of public funds.</w:t>
      </w:r>
    </w:p>
    <w:p w14:paraId="78F741A0" w14:textId="77777777" w:rsidR="00094035" w:rsidRDefault="00094035" w:rsidP="00094035">
      <w:pPr>
        <w:jc w:val="both"/>
      </w:pPr>
      <w:r>
        <w:t>• Misuse or abuse of authority.</w:t>
      </w:r>
    </w:p>
    <w:p w14:paraId="409D82B9" w14:textId="77777777" w:rsidR="00094035" w:rsidRDefault="00094035" w:rsidP="00094035">
      <w:pPr>
        <w:jc w:val="both"/>
      </w:pPr>
      <w:r>
        <w:t>• Such other matter as may be prescribed in regulations made by the Secretary of State.</w:t>
      </w:r>
    </w:p>
    <w:p w14:paraId="75ACC6C0" w14:textId="77777777" w:rsidR="00094035" w:rsidRDefault="00094035" w:rsidP="00094035">
      <w:pPr>
        <w:jc w:val="both"/>
      </w:pPr>
      <w:r>
        <w:t>• Concealment of information or removal or deletion or destruction of any documents</w:t>
      </w:r>
    </w:p>
    <w:p w14:paraId="0051A1E6" w14:textId="77777777" w:rsidR="00094035" w:rsidRDefault="00094035" w:rsidP="00094035">
      <w:pPr>
        <w:jc w:val="both"/>
      </w:pPr>
      <w:r>
        <w:t>relating to any of the above matters.</w:t>
      </w:r>
    </w:p>
    <w:p w14:paraId="302DC0AB" w14:textId="13B18266" w:rsidR="00094035" w:rsidRDefault="00094035" w:rsidP="00094035">
      <w:pPr>
        <w:jc w:val="both"/>
      </w:pPr>
      <w:r>
        <w:t>2.2 Personal grievances (for example bullying, harassment, discrimination) are not covered by</w:t>
      </w:r>
      <w:r w:rsidR="00000FFC">
        <w:t xml:space="preserve"> </w:t>
      </w:r>
      <w:r>
        <w:t>whistleblowing law, unless your particular case is in the public interest. These should be</w:t>
      </w:r>
      <w:r w:rsidR="00000FFC">
        <w:t xml:space="preserve"> </w:t>
      </w:r>
      <w:r>
        <w:t xml:space="preserve">reported under the </w:t>
      </w:r>
      <w:r w:rsidR="009A0ECB">
        <w:t xml:space="preserve">Lomond Plant Limited </w:t>
      </w:r>
      <w:r>
        <w:t>grievance procedure and not this policy .</w:t>
      </w:r>
    </w:p>
    <w:p w14:paraId="1DB67D7F" w14:textId="2579B0B2" w:rsidR="00094035" w:rsidRDefault="00094035" w:rsidP="00094035">
      <w:pPr>
        <w:jc w:val="both"/>
      </w:pPr>
      <w:r>
        <w:t xml:space="preserve">2.3 </w:t>
      </w:r>
      <w:r w:rsidR="009A0ECB">
        <w:t xml:space="preserve">Lomond Plant Limited </w:t>
      </w:r>
      <w:r>
        <w:t>places an expectation on all its employees to raise any concerns they have at the</w:t>
      </w:r>
      <w:r w:rsidR="009A0ECB">
        <w:t xml:space="preserve"> </w:t>
      </w:r>
      <w:r>
        <w:t xml:space="preserve">earliest opportunity. </w:t>
      </w:r>
      <w:r w:rsidR="009A0ECB">
        <w:t xml:space="preserve">Lomond Plant Limited </w:t>
      </w:r>
      <w:r>
        <w:t xml:space="preserve">understands employees may not wish to express theirconcerns because they feel that speaking up would be disloyal to their colleagues or to </w:t>
      </w:r>
      <w:r w:rsidR="009A0ECB">
        <w:t>Lomond Plant Limited</w:t>
      </w:r>
      <w:r>
        <w:t xml:space="preserve">. They may also fear harassment or victimisation. </w:t>
      </w:r>
      <w:r w:rsidR="009A0ECB">
        <w:t xml:space="preserve">Lomond Plant Limited </w:t>
      </w:r>
      <w:r>
        <w:t>understands these</w:t>
      </w:r>
      <w:r w:rsidR="00000FFC">
        <w:t xml:space="preserve"> </w:t>
      </w:r>
      <w:r>
        <w:t>concerns and makes clear in this policy its commitment to protect people who speak up from</w:t>
      </w:r>
      <w:r w:rsidR="00000FFC">
        <w:t xml:space="preserve"> </w:t>
      </w:r>
      <w:r>
        <w:t>possible reprisals or victimisation.</w:t>
      </w:r>
    </w:p>
    <w:p w14:paraId="487C5C34" w14:textId="77777777" w:rsidR="00000FFC" w:rsidRDefault="00000FFC" w:rsidP="00094035">
      <w:pPr>
        <w:jc w:val="both"/>
      </w:pPr>
    </w:p>
    <w:p w14:paraId="1CCBB637" w14:textId="610E7A8E" w:rsidR="00094035" w:rsidRDefault="00094035" w:rsidP="00000FFC">
      <w:pPr>
        <w:jc w:val="both"/>
      </w:pPr>
      <w:r>
        <w:lastRenderedPageBreak/>
        <w:t>2.4 The policy applies to all employees and workers, (including those designated as casual,</w:t>
      </w:r>
      <w:r w:rsidR="00000FFC">
        <w:t xml:space="preserve"> </w:t>
      </w:r>
      <w:r>
        <w:t>temporary, authorised volunteers or individuals gaining work experience), and contractors on</w:t>
      </w:r>
      <w:r w:rsidR="00000FFC">
        <w:t xml:space="preserve"> </w:t>
      </w:r>
      <w:r w:rsidR="009A0ECB">
        <w:t>Lomond Plant Limited</w:t>
      </w:r>
      <w:r>
        <w:t xml:space="preserve"> premises, (including agency staff, builders, and drivers). It also covers suppliers and</w:t>
      </w:r>
      <w:r w:rsidR="00000FFC">
        <w:t xml:space="preserve"> </w:t>
      </w:r>
      <w:r>
        <w:t>those providing services under a contract wit</w:t>
      </w:r>
      <w:r w:rsidR="009A0ECB">
        <w:t>h</w:t>
      </w:r>
      <w:r>
        <w:t xml:space="preserve"> </w:t>
      </w:r>
      <w:r w:rsidR="009A0ECB">
        <w:t xml:space="preserve">Lomond Plant Limited </w:t>
      </w:r>
      <w:r>
        <w:t>in their own premises</w:t>
      </w:r>
      <w:r w:rsidR="00000FFC">
        <w:t>.</w:t>
      </w:r>
    </w:p>
    <w:p w14:paraId="4EF27613" w14:textId="3770433A" w:rsidR="00094035" w:rsidRDefault="00094035" w:rsidP="00094035">
      <w:pPr>
        <w:jc w:val="both"/>
      </w:pPr>
      <w:r>
        <w:t>2.5 This policy recognises that anyone could potentially be a whistleblower including members of</w:t>
      </w:r>
      <w:r w:rsidR="00000FFC">
        <w:t xml:space="preserve"> </w:t>
      </w:r>
      <w:r>
        <w:t>the public. However, employees are often the first to realise that there may be something</w:t>
      </w:r>
      <w:r w:rsidR="00000FFC">
        <w:t xml:space="preserve"> </w:t>
      </w:r>
      <w:r>
        <w:t xml:space="preserve">seriously wrong within </w:t>
      </w:r>
      <w:r w:rsidR="00000FFC">
        <w:t>Lomond Plant Limited</w:t>
      </w:r>
      <w:r>
        <w:t>. Therefore, whilst this policy is primarily for use by</w:t>
      </w:r>
      <w:r w:rsidR="00000FFC">
        <w:t xml:space="preserve"> </w:t>
      </w:r>
      <w:r>
        <w:t>employees, it may also be used by members of the public, so that individuals</w:t>
      </w:r>
      <w:r w:rsidR="00000FFC">
        <w:t xml:space="preserve"> </w:t>
      </w:r>
      <w:r>
        <w:t xml:space="preserve">unconnected to </w:t>
      </w:r>
      <w:r w:rsidR="009A0ECB">
        <w:t xml:space="preserve">Lomond Plant Limited </w:t>
      </w:r>
      <w:r>
        <w:t xml:space="preserve">the council may also report concerns relating to any aspect of </w:t>
      </w:r>
      <w:r w:rsidR="009A0ECB">
        <w:t>Lomond Plant Limited</w:t>
      </w:r>
      <w:r w:rsidR="00000FFC">
        <w:t xml:space="preserve"> </w:t>
      </w:r>
      <w:r>
        <w:t>business.</w:t>
      </w:r>
    </w:p>
    <w:p w14:paraId="46A89E61" w14:textId="77777777" w:rsidR="00094035" w:rsidRDefault="00094035" w:rsidP="00094035">
      <w:pPr>
        <w:jc w:val="both"/>
      </w:pPr>
      <w:r>
        <w:t>3. Aims of this policy</w:t>
      </w:r>
    </w:p>
    <w:p w14:paraId="4DD0C328" w14:textId="77777777" w:rsidR="00094035" w:rsidRDefault="00094035" w:rsidP="00094035">
      <w:pPr>
        <w:jc w:val="both"/>
      </w:pPr>
      <w:r>
        <w:t>3.1 This policy aims to:</w:t>
      </w:r>
    </w:p>
    <w:p w14:paraId="75678436" w14:textId="0B6DAA0F" w:rsidR="00094035" w:rsidRDefault="00094035" w:rsidP="00094035">
      <w:pPr>
        <w:jc w:val="both"/>
      </w:pPr>
      <w:r>
        <w:t>• Encourage individuals to feel confident in raising serious concerns and to question and act</w:t>
      </w:r>
      <w:r w:rsidR="00000FFC">
        <w:t xml:space="preserve"> </w:t>
      </w:r>
      <w:r>
        <w:t>upon concerns about practice and procedures.</w:t>
      </w:r>
    </w:p>
    <w:p w14:paraId="298D0DF4" w14:textId="6EF2A513" w:rsidR="00094035" w:rsidRDefault="00094035" w:rsidP="00094035">
      <w:pPr>
        <w:jc w:val="both"/>
      </w:pPr>
      <w:r>
        <w:t>• Provide clear avenues for individuals to raise concerns and receive feedback on any action</w:t>
      </w:r>
      <w:r w:rsidR="00000FFC">
        <w:t xml:space="preserve"> </w:t>
      </w:r>
      <w:r>
        <w:t>taken.</w:t>
      </w:r>
    </w:p>
    <w:p w14:paraId="4193CB53" w14:textId="66B79B34" w:rsidR="00094035" w:rsidRDefault="00094035" w:rsidP="00094035">
      <w:pPr>
        <w:jc w:val="both"/>
      </w:pPr>
      <w:r>
        <w:t>• Reassure individuals that they will be protected from possible reprisals or victimisation</w:t>
      </w:r>
      <w:r w:rsidR="00000FFC">
        <w:t xml:space="preserve"> </w:t>
      </w:r>
      <w:r>
        <w:t xml:space="preserve">from those working within or for </w:t>
      </w:r>
      <w:r w:rsidR="009A0ECB">
        <w:t>Lomond Plant Limited</w:t>
      </w:r>
      <w:r>
        <w:t xml:space="preserve"> if they have a reasonable belief that they have</w:t>
      </w:r>
      <w:r w:rsidR="00000FFC">
        <w:t xml:space="preserve"> </w:t>
      </w:r>
      <w:r>
        <w:t>made any disclosure in good faith.</w:t>
      </w:r>
    </w:p>
    <w:p w14:paraId="084008B6" w14:textId="5F2A2616" w:rsidR="00094035" w:rsidRDefault="00094035" w:rsidP="00094035">
      <w:pPr>
        <w:jc w:val="both"/>
      </w:pPr>
      <w:r>
        <w:t xml:space="preserve">• Ensure </w:t>
      </w:r>
      <w:r w:rsidR="009A0ECB">
        <w:t xml:space="preserve">Lomond Plant Limited </w:t>
      </w:r>
      <w:r>
        <w:t>has a centrally controlled oversight ('the controller', defined later in</w:t>
      </w:r>
      <w:r w:rsidR="00000FFC">
        <w:t xml:space="preserve"> </w:t>
      </w:r>
      <w:r>
        <w:t>the</w:t>
      </w:r>
      <w:r w:rsidR="00000FFC">
        <w:t xml:space="preserve"> </w:t>
      </w:r>
      <w:r>
        <w:t>policy) of all concerns raised under this policy, ensuring all concerns are recorded,</w:t>
      </w:r>
      <w:r w:rsidR="00000FFC">
        <w:t xml:space="preserve"> </w:t>
      </w:r>
      <w:r>
        <w:t xml:space="preserve">investigated, and responded to consistently across </w:t>
      </w:r>
      <w:r w:rsidR="009A0ECB">
        <w:t>Lomond Plant Limited</w:t>
      </w:r>
      <w:r>
        <w:t>.</w:t>
      </w:r>
    </w:p>
    <w:p w14:paraId="1B9AF41A" w14:textId="6518F0DC" w:rsidR="00094035" w:rsidRDefault="00094035" w:rsidP="00094035">
      <w:pPr>
        <w:jc w:val="both"/>
      </w:pPr>
      <w:r>
        <w:t xml:space="preserve">• Ensure </w:t>
      </w:r>
      <w:r w:rsidR="009A0ECB">
        <w:t xml:space="preserve">Lomond Plant Limited </w:t>
      </w:r>
      <w:r>
        <w:t>is compliant with legislation including the public interest disclosure act.</w:t>
      </w:r>
    </w:p>
    <w:p w14:paraId="09551037" w14:textId="09629960" w:rsidR="00094035" w:rsidRDefault="00094035" w:rsidP="00094035">
      <w:pPr>
        <w:jc w:val="both"/>
      </w:pPr>
      <w:r>
        <w:t xml:space="preserve">• Prepare </w:t>
      </w:r>
      <w:r w:rsidR="009A0ECB">
        <w:t xml:space="preserve">Lomond Plant Limited </w:t>
      </w:r>
      <w:r>
        <w:t>for the new requirements and obligations of the proposed</w:t>
      </w:r>
      <w:r w:rsidR="00000FFC">
        <w:t xml:space="preserve"> </w:t>
      </w:r>
      <w:r>
        <w:t>Whistleblowing Bill, which is currently progressing through Parliament.</w:t>
      </w:r>
    </w:p>
    <w:p w14:paraId="1F5BC5A8" w14:textId="77777777" w:rsidR="00094035" w:rsidRDefault="00094035" w:rsidP="00094035">
      <w:pPr>
        <w:jc w:val="both"/>
      </w:pPr>
      <w:r>
        <w:t>4. Scope of this policy</w:t>
      </w:r>
    </w:p>
    <w:p w14:paraId="4A3BF63D" w14:textId="2EAD5C53" w:rsidR="00094035" w:rsidRDefault="00094035" w:rsidP="00094035">
      <w:pPr>
        <w:jc w:val="both"/>
      </w:pPr>
      <w:r>
        <w:t>4.1 As mentioned, it is important for employees to understand that complaints relating to their own</w:t>
      </w:r>
      <w:r w:rsidR="00000FFC">
        <w:t xml:space="preserve"> </w:t>
      </w:r>
      <w:r>
        <w:t>employment situation would constitute a grievance and should be reported using the</w:t>
      </w:r>
      <w:r w:rsidR="00000FFC">
        <w:t xml:space="preserve"> </w:t>
      </w:r>
      <w:r>
        <w:t>grievance policy.</w:t>
      </w:r>
    </w:p>
    <w:p w14:paraId="734B0578" w14:textId="3C0F70A4" w:rsidR="00094035" w:rsidRDefault="00094035" w:rsidP="00094035">
      <w:pPr>
        <w:jc w:val="both"/>
      </w:pPr>
      <w:r>
        <w:t>4.2 This policy is in addition to the council's complaints procedures and other statutory reporting</w:t>
      </w:r>
      <w:r w:rsidR="00000FFC">
        <w:t xml:space="preserve"> </w:t>
      </w:r>
      <w:r>
        <w:t>procedures, including safeguarding procedures. Where appropriate, employees are</w:t>
      </w:r>
      <w:r w:rsidR="00000FFC">
        <w:t xml:space="preserve"> </w:t>
      </w:r>
      <w:r>
        <w:t>responsible for making service users aware of the existence of these procedures.</w:t>
      </w:r>
    </w:p>
    <w:p w14:paraId="4C435D93" w14:textId="2F9FDE5E" w:rsidR="00094035" w:rsidRDefault="00094035" w:rsidP="00094035">
      <w:pPr>
        <w:jc w:val="both"/>
      </w:pPr>
      <w:r>
        <w:t xml:space="preserve">4.3 This policy is not a substitute for and does not replace other relevant policies within </w:t>
      </w:r>
      <w:r w:rsidR="009A0ECB">
        <w:t>Lomond Plant Limited</w:t>
      </w:r>
      <w:r w:rsidR="009A0ECB">
        <w:t>.</w:t>
      </w:r>
    </w:p>
    <w:p w14:paraId="02F55909" w14:textId="2315284C" w:rsidR="00094035" w:rsidRDefault="00094035" w:rsidP="009A0ECB">
      <w:pPr>
        <w:jc w:val="both"/>
      </w:pPr>
      <w:r>
        <w:lastRenderedPageBreak/>
        <w:t>Where the whistleblowing concerns raised relate to a breach of one of those policies they will</w:t>
      </w:r>
      <w:r w:rsidR="00000FFC">
        <w:t xml:space="preserve"> </w:t>
      </w:r>
      <w:r>
        <w:t>be investigated under that policy. This policy is not intended to be used where other more</w:t>
      </w:r>
      <w:r w:rsidR="00000FFC">
        <w:t xml:space="preserve"> </w:t>
      </w:r>
      <w:r>
        <w:t xml:space="preserve">appropriate procedures are available. </w:t>
      </w:r>
    </w:p>
    <w:p w14:paraId="30E95DC1" w14:textId="676EF6D8" w:rsidR="00094035" w:rsidRDefault="00094035" w:rsidP="00094035">
      <w:pPr>
        <w:jc w:val="both"/>
      </w:pPr>
      <w:r>
        <w:t>4.4 Employees raising whistleblowing concerns relating to another relevant policy will still receive</w:t>
      </w:r>
      <w:r w:rsidR="00000FFC">
        <w:t xml:space="preserve"> </w:t>
      </w:r>
      <w:r>
        <w:t>the protections of this policy even when the issues are to be investigated and dealt with under</w:t>
      </w:r>
      <w:r w:rsidR="00000FFC">
        <w:t xml:space="preserve"> </w:t>
      </w:r>
      <w:r>
        <w:t>another process.</w:t>
      </w:r>
    </w:p>
    <w:p w14:paraId="30D5CC23" w14:textId="77777777" w:rsidR="00094035" w:rsidRDefault="00094035" w:rsidP="00094035">
      <w:pPr>
        <w:jc w:val="both"/>
      </w:pPr>
      <w:r>
        <w:t>5. Safeguards</w:t>
      </w:r>
    </w:p>
    <w:p w14:paraId="02D247DE" w14:textId="5F4AC713" w:rsidR="00094035" w:rsidRDefault="00094035" w:rsidP="00094035">
      <w:pPr>
        <w:jc w:val="both"/>
      </w:pPr>
      <w:r>
        <w:t xml:space="preserve">5.1 </w:t>
      </w:r>
      <w:r w:rsidR="009A0ECB">
        <w:t xml:space="preserve">Lomond Plant Limited </w:t>
      </w:r>
      <w:r>
        <w:t>is committed to a best in practice culture of speaking out safely and expects all its</w:t>
      </w:r>
      <w:r w:rsidR="00000FFC">
        <w:t xml:space="preserve"> </w:t>
      </w:r>
      <w:r>
        <w:t>employees to raise concerns as soon as possible.</w:t>
      </w:r>
    </w:p>
    <w:p w14:paraId="3EFAEE6F" w14:textId="7EB05A46" w:rsidR="00094035" w:rsidRDefault="00094035" w:rsidP="00094035">
      <w:pPr>
        <w:jc w:val="both"/>
      </w:pPr>
      <w:r>
        <w:t xml:space="preserve">5.2 </w:t>
      </w:r>
      <w:r w:rsidR="009A0ECB">
        <w:t xml:space="preserve">Lomond Plant Limited </w:t>
      </w:r>
      <w:r>
        <w:t>recognises that the decision to report a concern can be a difficult one to make. If</w:t>
      </w:r>
      <w:r w:rsidR="00000FFC">
        <w:t xml:space="preserve"> </w:t>
      </w:r>
      <w:r>
        <w:t>a person genuinely believes their concerns are well founded, then they will have nothing to</w:t>
      </w:r>
      <w:r w:rsidR="00000FFC">
        <w:t xml:space="preserve"> </w:t>
      </w:r>
      <w:r>
        <w:t xml:space="preserve">fear because they will be doing their duty to </w:t>
      </w:r>
      <w:r w:rsidR="009A0ECB">
        <w:t xml:space="preserve">Lomond Plant Limited </w:t>
      </w:r>
      <w:r>
        <w:t>and those for whom they are providing</w:t>
      </w:r>
      <w:r w:rsidR="00000FFC">
        <w:t xml:space="preserve"> </w:t>
      </w:r>
      <w:r>
        <w:t>a service.</w:t>
      </w:r>
    </w:p>
    <w:p w14:paraId="2CFE5B82" w14:textId="770E4BE9" w:rsidR="00094035" w:rsidRDefault="00094035" w:rsidP="00094035">
      <w:pPr>
        <w:jc w:val="both"/>
      </w:pPr>
      <w:r>
        <w:t xml:space="preserve">5.3 </w:t>
      </w:r>
      <w:r w:rsidR="009A0ECB">
        <w:t xml:space="preserve">Lomond Plant Limited </w:t>
      </w:r>
      <w:r>
        <w:t>will not tolerate any harassment or victimisation (including informal pressures) and</w:t>
      </w:r>
      <w:r w:rsidR="00000FFC">
        <w:t xml:space="preserve"> </w:t>
      </w:r>
      <w:r>
        <w:t>will take appropriate action to protect anyone that raises a legitimate concern which is in the</w:t>
      </w:r>
      <w:r w:rsidR="00000FFC">
        <w:t xml:space="preserve"> </w:t>
      </w:r>
      <w:r>
        <w:t>public interest. Any member of staff who harasses or victimises a whistleblower may not only</w:t>
      </w:r>
      <w:r w:rsidR="00000FFC">
        <w:t xml:space="preserve"> </w:t>
      </w:r>
      <w:r>
        <w:t>be personally liable but may also be subject to disciplinary action.</w:t>
      </w:r>
    </w:p>
    <w:p w14:paraId="22AB94A1" w14:textId="4EF3E732" w:rsidR="00094035" w:rsidRDefault="00094035" w:rsidP="00094035">
      <w:pPr>
        <w:jc w:val="both"/>
      </w:pPr>
      <w:r>
        <w:t>5.4 In all cases, the provisions of the Public Interest Disclosure Act 1998 (PIDA) will be adhered</w:t>
      </w:r>
      <w:r w:rsidR="00000FFC">
        <w:t xml:space="preserve"> </w:t>
      </w:r>
      <w:r>
        <w:t>to. However, the Enterprise and Regulatory Reform Act 2013 (ERRA) introduces a public</w:t>
      </w:r>
      <w:r w:rsidR="00000FFC">
        <w:t xml:space="preserve"> </w:t>
      </w:r>
      <w:r>
        <w:t>interest test requirement on whistleblowers. To receive the protection of the Public Interest</w:t>
      </w:r>
      <w:r w:rsidR="00000FFC">
        <w:t xml:space="preserve"> </w:t>
      </w:r>
      <w:r>
        <w:t>Disclosure Act, whistleblowers will be required to show that they reasonably believed that the</w:t>
      </w:r>
      <w:r w:rsidR="00000FFC">
        <w:t xml:space="preserve"> </w:t>
      </w:r>
      <w:r>
        <w:t>disclosure they are making is in the public interest. This should be done through the evidence</w:t>
      </w:r>
      <w:r w:rsidR="00000FFC">
        <w:t xml:space="preserve"> </w:t>
      </w:r>
      <w:r>
        <w:t>they present when raising their concern. The procedure for making allegations is set out later</w:t>
      </w:r>
    </w:p>
    <w:p w14:paraId="1ACE5E01" w14:textId="77777777" w:rsidR="00094035" w:rsidRDefault="00094035" w:rsidP="00094035">
      <w:pPr>
        <w:jc w:val="both"/>
      </w:pPr>
      <w:r>
        <w:t>in this policy. Further information on the Enterprise and Regulatory Reform Act can be found</w:t>
      </w:r>
    </w:p>
    <w:p w14:paraId="79F90E4C" w14:textId="77777777" w:rsidR="00094035" w:rsidRDefault="00094035" w:rsidP="00094035">
      <w:pPr>
        <w:jc w:val="both"/>
      </w:pPr>
      <w:r>
        <w:t>at www.legislation.gov.uk.</w:t>
      </w:r>
    </w:p>
    <w:p w14:paraId="62A673D1" w14:textId="77777777" w:rsidR="00094035" w:rsidRDefault="00094035" w:rsidP="00094035">
      <w:pPr>
        <w:jc w:val="both"/>
      </w:pPr>
      <w:r>
        <w:t>6. Confidentiality</w:t>
      </w:r>
    </w:p>
    <w:p w14:paraId="6C08241B" w14:textId="36D9F4B0" w:rsidR="00094035" w:rsidRDefault="00094035" w:rsidP="00094035">
      <w:pPr>
        <w:jc w:val="both"/>
      </w:pPr>
      <w:r>
        <w:t>6.1 All concerns will be treated in confidence and every effort will be made not to reveal the identity</w:t>
      </w:r>
      <w:r w:rsidR="00000FFC">
        <w:t xml:space="preserve"> </w:t>
      </w:r>
      <w:r>
        <w:t>of the person making the allegation if they so wish (subject to any legal requirements or</w:t>
      </w:r>
      <w:r w:rsidR="00000FFC">
        <w:t xml:space="preserve"> </w:t>
      </w:r>
      <w:r>
        <w:t>decisions). Following an investigation of the allegations, disciplinary, criminal, or other</w:t>
      </w:r>
      <w:r w:rsidR="00000FFC">
        <w:t xml:space="preserve"> </w:t>
      </w:r>
      <w:r>
        <w:t>proceedings may need to progress. In these circumstances it may not always be possible to</w:t>
      </w:r>
      <w:r w:rsidR="00000FFC">
        <w:t xml:space="preserve"> </w:t>
      </w:r>
      <w:r>
        <w:t>guarantee a person's anonymity. For example, if a hearing is needed, either by law, or under</w:t>
      </w:r>
      <w:r w:rsidR="00000FFC">
        <w:t xml:space="preserve"> </w:t>
      </w:r>
      <w:r>
        <w:t>a council procedure, the employee disclosing the concern may be required to give evidence.</w:t>
      </w:r>
    </w:p>
    <w:p w14:paraId="34BAB76E" w14:textId="23E06264" w:rsidR="00094035" w:rsidRDefault="00094035" w:rsidP="00094035">
      <w:pPr>
        <w:jc w:val="both"/>
      </w:pPr>
      <w:r>
        <w:t>6.2 It may be possible to establish the truth about allegations from another independent source</w:t>
      </w:r>
      <w:r w:rsidR="00000FFC">
        <w:t xml:space="preserve"> </w:t>
      </w:r>
      <w:r>
        <w:t xml:space="preserve">and </w:t>
      </w:r>
      <w:r w:rsidR="009A0ECB">
        <w:t xml:space="preserve">Lomond Plant Limited </w:t>
      </w:r>
      <w:r>
        <w:t>will seek to do this where possible. If the nature of the whistleblowing concerns</w:t>
      </w:r>
      <w:r w:rsidR="00000FFC">
        <w:t xml:space="preserve"> </w:t>
      </w:r>
      <w:r>
        <w:t>requires disclosure to other people or organisations so they can investigate, then the person</w:t>
      </w:r>
      <w:r w:rsidR="00000FFC">
        <w:t xml:space="preserve"> </w:t>
      </w:r>
      <w:r>
        <w:t>who originally disclosed this will be informed that this needs to happen.</w:t>
      </w:r>
    </w:p>
    <w:p w14:paraId="7A1BCCFA" w14:textId="77777777" w:rsidR="00094035" w:rsidRDefault="00094035" w:rsidP="00094035">
      <w:pPr>
        <w:jc w:val="both"/>
      </w:pPr>
      <w:r>
        <w:lastRenderedPageBreak/>
        <w:t>7. Anonymous allegations</w:t>
      </w:r>
    </w:p>
    <w:p w14:paraId="05262D44" w14:textId="1E744407" w:rsidR="00094035" w:rsidRDefault="00094035" w:rsidP="00094035">
      <w:pPr>
        <w:jc w:val="both"/>
      </w:pPr>
      <w:r>
        <w:t>7.1 This policy encourages everyone making the allegation to put their name to their allegation</w:t>
      </w:r>
      <w:r w:rsidR="00000FFC">
        <w:t xml:space="preserve"> </w:t>
      </w:r>
      <w:r>
        <w:t>whenever possible. Where an individual chooses to report their concerns anonymously, such</w:t>
      </w:r>
      <w:r w:rsidR="00000FFC">
        <w:t xml:space="preserve"> </w:t>
      </w:r>
      <w:r>
        <w:t>anonymity will be respected. However, if the council does not know who has provided the</w:t>
      </w:r>
      <w:r w:rsidR="00000FFC">
        <w:t xml:space="preserve"> </w:t>
      </w:r>
      <w:r>
        <w:t>information, it is not possible to either reassure or protect the whistleblower. If the allegation</w:t>
      </w:r>
      <w:r w:rsidR="00000FFC">
        <w:t xml:space="preserve"> </w:t>
      </w:r>
      <w:r>
        <w:t>suggests criminal activity and the case warrants police action, the identity of the person</w:t>
      </w:r>
      <w:r w:rsidR="00000FFC">
        <w:t xml:space="preserve"> </w:t>
      </w:r>
      <w:r>
        <w:t>reporting the details is important. Identification is therefore preferred and will assist the</w:t>
      </w:r>
      <w:r w:rsidR="00000FFC">
        <w:t xml:space="preserve"> </w:t>
      </w:r>
      <w:r>
        <w:t>investigation.</w:t>
      </w:r>
    </w:p>
    <w:p w14:paraId="1D3967DD" w14:textId="5CC588C4" w:rsidR="00094035" w:rsidRDefault="00094035" w:rsidP="00094035">
      <w:pPr>
        <w:jc w:val="both"/>
      </w:pPr>
      <w:r>
        <w:t>7.2 Although it is more difficult to investigate anonymous allegations as the ability to further</w:t>
      </w:r>
      <w:r w:rsidR="00000FFC">
        <w:t xml:space="preserve"> </w:t>
      </w:r>
      <w:r>
        <w:t xml:space="preserve">explore issues or obtain evidence during the investigative process can be reduced, </w:t>
      </w:r>
      <w:r w:rsidR="009A0ECB">
        <w:t>Lomond Plant Limited</w:t>
      </w:r>
      <w:r w:rsidR="00000FFC">
        <w:t xml:space="preserve"> </w:t>
      </w:r>
      <w:r>
        <w:t>will not seek to establish the identity of an anonymous whistleblower.</w:t>
      </w:r>
    </w:p>
    <w:p w14:paraId="3E523DF6" w14:textId="77777777" w:rsidR="00094035" w:rsidRDefault="00094035" w:rsidP="00094035">
      <w:pPr>
        <w:jc w:val="both"/>
      </w:pPr>
      <w:r>
        <w:t>8. Untrue allegations</w:t>
      </w:r>
    </w:p>
    <w:p w14:paraId="4FDFDF68" w14:textId="4DBB35EC" w:rsidR="00094035" w:rsidRDefault="00094035" w:rsidP="00094035">
      <w:pPr>
        <w:jc w:val="both"/>
      </w:pPr>
      <w:r>
        <w:t>8.1 If a person makes an allegation which they genuinely believe is in the public interest, but</w:t>
      </w:r>
      <w:r w:rsidR="00000FFC">
        <w:t xml:space="preserve"> </w:t>
      </w:r>
      <w:r>
        <w:t>investigations later show that the allegation is unfounded, it is important that the person is</w:t>
      </w:r>
      <w:r w:rsidR="00000FFC">
        <w:t xml:space="preserve"> </w:t>
      </w:r>
      <w:r>
        <w:t>reassured that they have done the right thing. The county council encourages people to raise</w:t>
      </w:r>
      <w:r w:rsidR="00000FFC">
        <w:t xml:space="preserve"> </w:t>
      </w:r>
      <w:r>
        <w:t>any concern when they have a genuinely held belief wrongdoing has occurred. If, however,</w:t>
      </w:r>
      <w:r w:rsidR="00000FFC">
        <w:t xml:space="preserve"> </w:t>
      </w:r>
      <w:r>
        <w:t>an allegation is made frivolously, maliciously or for personal gain, appropriate action could be</w:t>
      </w:r>
      <w:r w:rsidR="00000FFC">
        <w:t xml:space="preserve"> </w:t>
      </w:r>
      <w:r>
        <w:t>taken against them. This includes disciplinary action if they are a council employee. If they are</w:t>
      </w:r>
      <w:r w:rsidR="00000FFC">
        <w:t xml:space="preserve"> </w:t>
      </w:r>
      <w:r>
        <w:t>an elected member, they may have breached the Code of Conduct for members. If they are a</w:t>
      </w:r>
      <w:r w:rsidR="00000FFC">
        <w:t xml:space="preserve"> </w:t>
      </w:r>
      <w:r>
        <w:t>contractor or partner, such allegations may put them in breach of their contractual</w:t>
      </w:r>
      <w:r w:rsidR="00000FFC">
        <w:t xml:space="preserve"> </w:t>
      </w:r>
      <w:r>
        <w:t xml:space="preserve">responsibilities to </w:t>
      </w:r>
      <w:r w:rsidR="009A0ECB">
        <w:t>Lomond Plant Limited</w:t>
      </w:r>
      <w:r>
        <w:t>.</w:t>
      </w:r>
    </w:p>
    <w:p w14:paraId="5A8A87AC" w14:textId="77777777" w:rsidR="00094035" w:rsidRDefault="00094035" w:rsidP="00094035">
      <w:pPr>
        <w:jc w:val="both"/>
      </w:pPr>
      <w:r>
        <w:t>9. How should a concern be raised?</w:t>
      </w:r>
    </w:p>
    <w:p w14:paraId="11664233" w14:textId="248A4250" w:rsidR="00094035" w:rsidRDefault="00094035" w:rsidP="00094035">
      <w:pPr>
        <w:jc w:val="both"/>
      </w:pPr>
      <w:r>
        <w:t xml:space="preserve">9.1 Although this process is mainly intended for use by employees of </w:t>
      </w:r>
      <w:r w:rsidR="009A0ECB">
        <w:t>Lomond Plant Limited</w:t>
      </w:r>
      <w:r>
        <w:t>, its partners and</w:t>
      </w:r>
      <w:r w:rsidR="00000FFC">
        <w:t xml:space="preserve"> </w:t>
      </w:r>
      <w:r>
        <w:t xml:space="preserve">those organisations who contract to provide services on </w:t>
      </w:r>
      <w:r w:rsidR="009A0ECB">
        <w:t xml:space="preserve">Lomond Plant Limited </w:t>
      </w:r>
      <w:r>
        <w:t>behalf, members of the</w:t>
      </w:r>
      <w:r w:rsidR="00000FFC">
        <w:t xml:space="preserve"> </w:t>
      </w:r>
      <w:r>
        <w:t>public may use the same processes to report any concerns or disclosures over wrongdoing</w:t>
      </w:r>
      <w:r w:rsidR="00000FFC">
        <w:t xml:space="preserve"> </w:t>
      </w:r>
      <w:r>
        <w:t>and these will be treated in the same way. However, this process is not intended to replace</w:t>
      </w:r>
    </w:p>
    <w:p w14:paraId="2B5F74D8" w14:textId="297DFBF3" w:rsidR="00094035" w:rsidRDefault="009A0ECB" w:rsidP="00094035">
      <w:pPr>
        <w:jc w:val="both"/>
      </w:pPr>
      <w:r>
        <w:t xml:space="preserve">Lomond Plant Limited </w:t>
      </w:r>
      <w:r w:rsidR="00094035">
        <w:t xml:space="preserve">complaints procedure. Therefore, </w:t>
      </w:r>
      <w:r>
        <w:t xml:space="preserve">Lomond Plant Limited </w:t>
      </w:r>
      <w:r w:rsidR="00094035">
        <w:t>will not consider any complaints</w:t>
      </w:r>
      <w:r w:rsidR="00000FFC">
        <w:t xml:space="preserve"> </w:t>
      </w:r>
      <w:r w:rsidR="00094035">
        <w:t xml:space="preserve">that have already been or are currently being addressed under </w:t>
      </w:r>
      <w:r>
        <w:t xml:space="preserve">Lomond Plant Limited </w:t>
      </w:r>
      <w:r w:rsidR="00094035">
        <w:t>complaints</w:t>
      </w:r>
      <w:r w:rsidR="00000FFC">
        <w:t xml:space="preserve"> </w:t>
      </w:r>
      <w:r w:rsidR="00094035">
        <w:t>procedure.</w:t>
      </w:r>
    </w:p>
    <w:p w14:paraId="3097C37C" w14:textId="02DC90F3" w:rsidR="00094035" w:rsidRDefault="00094035" w:rsidP="00094035">
      <w:pPr>
        <w:jc w:val="both"/>
      </w:pPr>
      <w:r>
        <w:t>9.2 The first step for an employee is normally to raise concerns with their immediate supervisor/</w:t>
      </w:r>
      <w:r w:rsidR="00000FFC">
        <w:t xml:space="preserve"> </w:t>
      </w:r>
      <w:r>
        <w:t>manager. However, this may depend on the seriousness and sensitivity of</w:t>
      </w:r>
      <w:r w:rsidR="00000FFC">
        <w:t xml:space="preserve"> </w:t>
      </w:r>
      <w:r>
        <w:t>the issues and who is believed to be involved. For example, if it is believed that management</w:t>
      </w:r>
      <w:r w:rsidR="00000FFC">
        <w:t xml:space="preserve"> </w:t>
      </w:r>
      <w:r>
        <w:t xml:space="preserve">is involved, then a more senior level of management should be approached within the </w:t>
      </w:r>
      <w:r w:rsidR="009A0ECB">
        <w:t>company</w:t>
      </w:r>
      <w:r>
        <w:t>.</w:t>
      </w:r>
    </w:p>
    <w:p w14:paraId="4DD954F9" w14:textId="4A11AAB4" w:rsidR="00094035" w:rsidRDefault="00094035" w:rsidP="00094035">
      <w:pPr>
        <w:jc w:val="both"/>
      </w:pPr>
      <w:r>
        <w:t>9.3 An employee may also invite their trade union or professional association to raise a matter on</w:t>
      </w:r>
      <w:r w:rsidR="00000FFC">
        <w:t xml:space="preserve"> </w:t>
      </w:r>
      <w:r>
        <w:t>their behalf.</w:t>
      </w:r>
    </w:p>
    <w:p w14:paraId="29B2652B" w14:textId="2810F35C" w:rsidR="00094035" w:rsidRDefault="00094035" w:rsidP="00094035">
      <w:pPr>
        <w:jc w:val="both"/>
      </w:pPr>
      <w:r>
        <w:t>9.4 Advice and guidance on how to pursue matters of concern can be obtained by ringing the</w:t>
      </w:r>
      <w:r w:rsidR="00000FFC">
        <w:t xml:space="preserve"> </w:t>
      </w:r>
      <w:r>
        <w:t xml:space="preserve">whistleblowing line on </w:t>
      </w:r>
      <w:r w:rsidR="009A0ECB">
        <w:t>01324 612222</w:t>
      </w:r>
      <w:r>
        <w:t>. Similarly, non-employees (e.g. agency workers or</w:t>
      </w:r>
      <w:r w:rsidR="00000FFC">
        <w:t xml:space="preserve"> </w:t>
      </w:r>
      <w:r>
        <w:t xml:space="preserve">contractors) </w:t>
      </w:r>
      <w:r>
        <w:lastRenderedPageBreak/>
        <w:t xml:space="preserve">should raise a concern in the first instance with their contact within </w:t>
      </w:r>
      <w:r w:rsidR="009A0ECB">
        <w:t>Lomond Plant Limited</w:t>
      </w:r>
      <w:r>
        <w:t>,</w:t>
      </w:r>
      <w:r w:rsidR="00000FFC">
        <w:t xml:space="preserve"> </w:t>
      </w:r>
      <w:r>
        <w:t>usually the person to whom they directly report.</w:t>
      </w:r>
    </w:p>
    <w:p w14:paraId="1AA8AF42" w14:textId="2A89E218" w:rsidR="00094035" w:rsidRDefault="00094035" w:rsidP="00094035">
      <w:pPr>
        <w:jc w:val="both"/>
      </w:pPr>
      <w:r>
        <w:t>9.5 If a person feels that they cannot approach management and still want to raise their concerns,</w:t>
      </w:r>
      <w:r w:rsidR="00000FFC">
        <w:t xml:space="preserve"> </w:t>
      </w:r>
      <w:r>
        <w:t>the following options are available:</w:t>
      </w:r>
    </w:p>
    <w:p w14:paraId="545833D1" w14:textId="42E0CE5D" w:rsidR="00094035" w:rsidRDefault="00094035" w:rsidP="00094035">
      <w:pPr>
        <w:jc w:val="both"/>
      </w:pPr>
      <w:r>
        <w:t xml:space="preserve">• Confidential whistleblowing number: </w:t>
      </w:r>
      <w:r w:rsidR="009A0ECB">
        <w:t>07799894159</w:t>
      </w:r>
    </w:p>
    <w:p w14:paraId="56C8C5A5" w14:textId="4CD67E3F" w:rsidR="00094035" w:rsidRDefault="00094035" w:rsidP="00094035">
      <w:pPr>
        <w:jc w:val="both"/>
      </w:pPr>
      <w:r>
        <w:t xml:space="preserve">• Email: </w:t>
      </w:r>
      <w:r w:rsidR="009A0ECB">
        <w:t>plant@lomondplant.co.uk</w:t>
      </w:r>
    </w:p>
    <w:p w14:paraId="66EFD936" w14:textId="77777777" w:rsidR="00094035" w:rsidRDefault="00094035" w:rsidP="00094035">
      <w:pPr>
        <w:jc w:val="both"/>
      </w:pPr>
      <w:r>
        <w:t>• Concerns can also be made in writing and correspondence should be sent to:</w:t>
      </w:r>
    </w:p>
    <w:p w14:paraId="5AF1FD92" w14:textId="45D9B1B1" w:rsidR="00094035" w:rsidRDefault="009A0ECB" w:rsidP="00094035">
      <w:pPr>
        <w:jc w:val="both"/>
      </w:pPr>
      <w:r>
        <w:t>Ross Easton, Lomond Plant Limited, 15 Merchsiton Ind Est, Bankside Falkirk, FK2 7PD</w:t>
      </w:r>
    </w:p>
    <w:p w14:paraId="1099AAC6" w14:textId="77777777" w:rsidR="00094035" w:rsidRDefault="00094035" w:rsidP="00094035">
      <w:pPr>
        <w:jc w:val="both"/>
      </w:pPr>
      <w:r>
        <w:t>10. Action by managers</w:t>
      </w:r>
    </w:p>
    <w:p w14:paraId="72393482" w14:textId="77777777" w:rsidR="00094035" w:rsidRDefault="00094035" w:rsidP="00094035">
      <w:pPr>
        <w:jc w:val="both"/>
      </w:pPr>
      <w:r>
        <w:t>10.1 If a concern has been reported to a manager by a member of staff, the manager should:</w:t>
      </w:r>
    </w:p>
    <w:p w14:paraId="17A0637A" w14:textId="77777777" w:rsidR="00094035" w:rsidRDefault="00094035" w:rsidP="00094035">
      <w:pPr>
        <w:jc w:val="both"/>
      </w:pPr>
      <w:r>
        <w:t>• Listen to the concerns and treat every report seriously and sensitively.</w:t>
      </w:r>
    </w:p>
    <w:p w14:paraId="06E65D98" w14:textId="77777777" w:rsidR="00094035" w:rsidRDefault="00094035" w:rsidP="00094035">
      <w:pPr>
        <w:jc w:val="both"/>
      </w:pPr>
      <w:r>
        <w:t>• Reassure staff that their concerns will be taken seriously and passed on to be investigated.</w:t>
      </w:r>
    </w:p>
    <w:p w14:paraId="4EA137A1" w14:textId="77777777" w:rsidR="00094035" w:rsidRDefault="00094035" w:rsidP="00094035">
      <w:pPr>
        <w:jc w:val="both"/>
      </w:pPr>
      <w:r>
        <w:t>• Ask the person for current contact details and ask them how they want to be contacted.</w:t>
      </w:r>
    </w:p>
    <w:p w14:paraId="19E00A29" w14:textId="77777777" w:rsidR="00094035" w:rsidRDefault="00094035" w:rsidP="00094035">
      <w:pPr>
        <w:jc w:val="both"/>
      </w:pPr>
      <w:r>
        <w:t>• Obtain as much information as possible from the member of staff, including any notes or</w:t>
      </w:r>
    </w:p>
    <w:p w14:paraId="42F2853C" w14:textId="77777777" w:rsidR="00094035" w:rsidRDefault="00094035" w:rsidP="00094035">
      <w:pPr>
        <w:jc w:val="both"/>
      </w:pPr>
      <w:r>
        <w:t>evidence to support the concern. Do not interfere with this evidence and ensure it is kept</w:t>
      </w:r>
    </w:p>
    <w:p w14:paraId="6CEE2D6E" w14:textId="77777777" w:rsidR="00094035" w:rsidRDefault="00094035" w:rsidP="00094035">
      <w:pPr>
        <w:jc w:val="both"/>
      </w:pPr>
      <w:r>
        <w:t>securely.</w:t>
      </w:r>
    </w:p>
    <w:p w14:paraId="0851BE9D" w14:textId="77777777" w:rsidR="00094035" w:rsidRDefault="00094035" w:rsidP="00094035">
      <w:pPr>
        <w:jc w:val="both"/>
      </w:pPr>
      <w:r>
        <w:t>• Do not attempt to investigate the matter yourself or attempt to obtain any further evidence.</w:t>
      </w:r>
    </w:p>
    <w:p w14:paraId="430A4502" w14:textId="77777777" w:rsidR="00094035" w:rsidRDefault="00094035" w:rsidP="00094035">
      <w:pPr>
        <w:jc w:val="both"/>
      </w:pPr>
      <w:r>
        <w:t>• Report the matter immediately to 'the controller' via Internal Audit or email</w:t>
      </w:r>
    </w:p>
    <w:p w14:paraId="13BFBC2C" w14:textId="77777777" w:rsidR="00094035" w:rsidRDefault="00094035" w:rsidP="00094035">
      <w:pPr>
        <w:jc w:val="both"/>
      </w:pPr>
      <w:r>
        <w:t>11. The responsible officer</w:t>
      </w:r>
    </w:p>
    <w:p w14:paraId="233D08A9" w14:textId="30E7BE57" w:rsidR="00094035" w:rsidRDefault="00094035" w:rsidP="00094035">
      <w:pPr>
        <w:jc w:val="both"/>
      </w:pPr>
      <w:r>
        <w:t>11.1 The Monitoring Officer has overall responsibility for the maintenance and operation of this</w:t>
      </w:r>
      <w:r w:rsidR="00000FFC">
        <w:t xml:space="preserve"> </w:t>
      </w:r>
      <w:r>
        <w:t>policy.</w:t>
      </w:r>
    </w:p>
    <w:p w14:paraId="7781FA8E" w14:textId="77777777" w:rsidR="00094035" w:rsidRDefault="00094035" w:rsidP="00094035">
      <w:pPr>
        <w:jc w:val="both"/>
      </w:pPr>
      <w:r>
        <w:t>12. The controller</w:t>
      </w:r>
    </w:p>
    <w:p w14:paraId="12741D1B" w14:textId="5541A6C0" w:rsidR="00094035" w:rsidRDefault="00094035" w:rsidP="00094035">
      <w:pPr>
        <w:jc w:val="both"/>
      </w:pPr>
      <w:r>
        <w:t>12.1 To ensure a consistent approach is applied to all whistleblowing allegations received under</w:t>
      </w:r>
      <w:r w:rsidR="00000FFC">
        <w:t xml:space="preserve"> </w:t>
      </w:r>
      <w:r>
        <w:t>this policy, the council has a control function overseeing and monitoring all whistleblowing</w:t>
      </w:r>
      <w:r w:rsidR="00000FFC">
        <w:t xml:space="preserve"> </w:t>
      </w:r>
      <w:r>
        <w:t>allegations. This role will be fulfilled by 'the controller'. Internal Audit will act as the controller</w:t>
      </w:r>
      <w:r w:rsidR="00000FFC">
        <w:t xml:space="preserve"> </w:t>
      </w:r>
      <w:r>
        <w:t>on behalf of the Monitoring Officer.</w:t>
      </w:r>
    </w:p>
    <w:p w14:paraId="0817F9DC" w14:textId="7EBCB488" w:rsidR="00094035" w:rsidRDefault="00094035" w:rsidP="00094035">
      <w:pPr>
        <w:jc w:val="both"/>
      </w:pPr>
      <w:r>
        <w:t>12.2 The controller will receive and log all the whistleblowing concerns. The controller will triage</w:t>
      </w:r>
      <w:r w:rsidR="00000FFC">
        <w:t xml:space="preserve"> </w:t>
      </w:r>
      <w:r>
        <w:t>each case to ascertain the nature of the concerns and determine the next course of action</w:t>
      </w:r>
      <w:r w:rsidR="00000FFC">
        <w:t xml:space="preserve"> </w:t>
      </w:r>
      <w:r>
        <w:t>required. The controller will assign the case to a responsible officer. The controller will provide</w:t>
      </w:r>
      <w:r w:rsidR="00000FFC">
        <w:t xml:space="preserve"> </w:t>
      </w:r>
      <w:r>
        <w:t>quarterly reports of concerns raised and the outcome (but in a form which does not endanger</w:t>
      </w:r>
      <w:r w:rsidR="00000FFC">
        <w:t xml:space="preserve"> </w:t>
      </w:r>
      <w:r>
        <w:t xml:space="preserve">confidentiality) </w:t>
      </w:r>
      <w:r>
        <w:lastRenderedPageBreak/>
        <w:t>to the Monitoring Officer. This will also be reported at least annually to the Risk,</w:t>
      </w:r>
      <w:r w:rsidR="00000FFC">
        <w:t xml:space="preserve"> </w:t>
      </w:r>
      <w:r>
        <w:t>Audit and Governance Committee via the Head of Internal Audit.</w:t>
      </w:r>
    </w:p>
    <w:p w14:paraId="5D86F884" w14:textId="59178A85" w:rsidR="00094035" w:rsidRDefault="00094035" w:rsidP="00094035">
      <w:pPr>
        <w:jc w:val="both"/>
      </w:pPr>
      <w:r>
        <w:t>12.3 It is important to note under this policy the role of the controller does not fundamentally change</w:t>
      </w:r>
      <w:r w:rsidR="00000FFC">
        <w:t xml:space="preserve"> </w:t>
      </w:r>
      <w:r>
        <w:t>who is responsible for investigating certain types of complaint. When appropriate, an</w:t>
      </w:r>
      <w:r w:rsidR="00000FFC">
        <w:t xml:space="preserve"> </w:t>
      </w:r>
      <w:r>
        <w:t>investigation may be completed by the service area the complaint relates to. If this is deemed</w:t>
      </w:r>
      <w:r w:rsidR="00000FFC">
        <w:t xml:space="preserve"> </w:t>
      </w:r>
      <w:r>
        <w:t>inappropriate, the investigation will be completed independently of the service area. Any</w:t>
      </w:r>
      <w:r w:rsidR="00000FFC">
        <w:t xml:space="preserve"> </w:t>
      </w:r>
      <w:r>
        <w:t>potential disciplinary or employee conduct concerns will be passed to Human Resources (HR)</w:t>
      </w:r>
      <w:r w:rsidR="00000FFC">
        <w:t xml:space="preserve"> </w:t>
      </w:r>
      <w:r>
        <w:t>to be addressed under a relevant HR policy.</w:t>
      </w:r>
    </w:p>
    <w:p w14:paraId="1DF8B526" w14:textId="4C8C214A" w:rsidR="00094035" w:rsidRDefault="00094035" w:rsidP="00094035">
      <w:pPr>
        <w:jc w:val="both"/>
      </w:pPr>
      <w:r>
        <w:t xml:space="preserve">13. How </w:t>
      </w:r>
      <w:r w:rsidR="00000FFC">
        <w:t xml:space="preserve">Lomond Plant Limited </w:t>
      </w:r>
      <w:r>
        <w:t>respond to concerns raised</w:t>
      </w:r>
    </w:p>
    <w:p w14:paraId="2F1BA1B8" w14:textId="34E61771" w:rsidR="00094035" w:rsidRDefault="00094035" w:rsidP="00094035">
      <w:pPr>
        <w:jc w:val="both"/>
      </w:pPr>
      <w:r>
        <w:t xml:space="preserve">13.1 </w:t>
      </w:r>
      <w:r w:rsidR="00000FFC">
        <w:t xml:space="preserve">Lomond Plant Limited </w:t>
      </w:r>
      <w:r>
        <w:t>will respond to the whistleblowers' concerns. Initial enquiries will be made to</w:t>
      </w:r>
      <w:r w:rsidR="00000FFC">
        <w:t xml:space="preserve"> </w:t>
      </w:r>
      <w:r>
        <w:t>decide whether an investigation is appropriate and, if so, what form it should take. The</w:t>
      </w:r>
      <w:r w:rsidR="00000FFC">
        <w:t xml:space="preserve"> </w:t>
      </w:r>
      <w:r>
        <w:t>overriding principle which the council will have in mind is the public interest. It is important to</w:t>
      </w:r>
      <w:r w:rsidR="007E1D45">
        <w:t xml:space="preserve"> </w:t>
      </w:r>
      <w:r>
        <w:t>note that reviewing and testing out the concerns is not the same as either accepting or</w:t>
      </w:r>
      <w:r w:rsidR="007E1D45">
        <w:t xml:space="preserve"> </w:t>
      </w:r>
      <w:r>
        <w:t>rejecting them. If the whistleblower confirms that they wish to raise their concerns formally</w:t>
      </w:r>
      <w:r w:rsidR="007E1D45">
        <w:t xml:space="preserve"> </w:t>
      </w:r>
      <w:r>
        <w:t>under this policy, a responsible person will be designated in consultation (as necessary) with</w:t>
      </w:r>
      <w:r w:rsidR="007E1D45">
        <w:t xml:space="preserve"> </w:t>
      </w:r>
      <w:r>
        <w:t>the Monitoring Officer or the Internal Audit Service to coordinate the response to the concerns</w:t>
      </w:r>
      <w:r w:rsidR="007E1D45">
        <w:t xml:space="preserve"> </w:t>
      </w:r>
      <w:r>
        <w:t>raised. Where appropriate, the matters raised may:</w:t>
      </w:r>
    </w:p>
    <w:p w14:paraId="5217DD05" w14:textId="77777777" w:rsidR="00094035" w:rsidRDefault="00094035" w:rsidP="00094035">
      <w:pPr>
        <w:jc w:val="both"/>
      </w:pPr>
      <w:r>
        <w:t>• Be investigated by management;</w:t>
      </w:r>
    </w:p>
    <w:p w14:paraId="7886E619" w14:textId="77777777" w:rsidR="00094035" w:rsidRDefault="00094035" w:rsidP="00094035">
      <w:pPr>
        <w:jc w:val="both"/>
      </w:pPr>
      <w:r>
        <w:t>• Investigated by Internal Audit Investigations;</w:t>
      </w:r>
    </w:p>
    <w:p w14:paraId="6A3652C0" w14:textId="7141BD0B" w:rsidR="00094035" w:rsidRDefault="00094035" w:rsidP="00094035">
      <w:pPr>
        <w:jc w:val="both"/>
      </w:pPr>
      <w:r>
        <w:t>• Investigated through the disciplinary or other appropriate process;</w:t>
      </w:r>
    </w:p>
    <w:p w14:paraId="411191C0" w14:textId="77777777" w:rsidR="00094035" w:rsidRDefault="00094035" w:rsidP="00094035">
      <w:pPr>
        <w:jc w:val="both"/>
      </w:pPr>
      <w:r>
        <w:t>• Be referred to the police;</w:t>
      </w:r>
    </w:p>
    <w:p w14:paraId="5A115235" w14:textId="77777777" w:rsidR="00094035" w:rsidRDefault="00094035" w:rsidP="00094035">
      <w:pPr>
        <w:jc w:val="both"/>
      </w:pPr>
      <w:r>
        <w:t>• Be referred to the external auditor; and/or</w:t>
      </w:r>
    </w:p>
    <w:p w14:paraId="658BA4D3" w14:textId="77777777" w:rsidR="00094035" w:rsidRDefault="00094035" w:rsidP="00094035">
      <w:pPr>
        <w:jc w:val="both"/>
      </w:pPr>
      <w:r>
        <w:t>• Form the subject of an independent inquiry.</w:t>
      </w:r>
    </w:p>
    <w:p w14:paraId="15C3AFA7" w14:textId="6F5D4D3F" w:rsidR="00094035" w:rsidRDefault="00094035" w:rsidP="00094035">
      <w:pPr>
        <w:jc w:val="both"/>
      </w:pPr>
      <w:r>
        <w:t>13.2 Concerns or allegations which fall within the scope of specific procedures (for example, child</w:t>
      </w:r>
      <w:r w:rsidR="007E1D45">
        <w:t xml:space="preserve"> </w:t>
      </w:r>
      <w:r>
        <w:t>protection, safeguarding or discrimination issues) will normally be referred for consideration</w:t>
      </w:r>
      <w:r w:rsidR="007E1D45">
        <w:t xml:space="preserve"> </w:t>
      </w:r>
      <w:r>
        <w:t>under those procedures.</w:t>
      </w:r>
    </w:p>
    <w:p w14:paraId="0C15B807" w14:textId="3CF944B0" w:rsidR="00094035" w:rsidRDefault="00094035" w:rsidP="00094035">
      <w:pPr>
        <w:jc w:val="both"/>
      </w:pPr>
      <w:r>
        <w:t>13.3 Some concerns may be resolved following an initial review without the need for a full</w:t>
      </w:r>
      <w:r w:rsidR="007E1D45">
        <w:t xml:space="preserve"> </w:t>
      </w:r>
      <w:r>
        <w:t>investigation. If urgent action is required, this will be taken before any investigation is</w:t>
      </w:r>
      <w:r w:rsidR="007E1D45">
        <w:t xml:space="preserve"> </w:t>
      </w:r>
      <w:r>
        <w:t>conducted.</w:t>
      </w:r>
    </w:p>
    <w:p w14:paraId="20221D3C" w14:textId="3C1B23F9" w:rsidR="00094035" w:rsidRDefault="00094035" w:rsidP="00094035">
      <w:pPr>
        <w:jc w:val="both"/>
      </w:pPr>
      <w:r>
        <w:t>13.4 In cases where contact details are available the responsible person will contact the</w:t>
      </w:r>
      <w:r w:rsidR="007E1D45">
        <w:t xml:space="preserve"> </w:t>
      </w:r>
      <w:r>
        <w:t xml:space="preserve">whistleblower. </w:t>
      </w:r>
      <w:r w:rsidR="00000FFC">
        <w:t xml:space="preserve">Lomond Plant Limited </w:t>
      </w:r>
      <w:r>
        <w:t xml:space="preserve">will aim to do this within ten working days. </w:t>
      </w:r>
      <w:r w:rsidR="00000FFC">
        <w:t xml:space="preserve">Lomond Plant Limited </w:t>
      </w:r>
      <w:r>
        <w:t>will provide</w:t>
      </w:r>
      <w:r w:rsidR="007E1D45">
        <w:t xml:space="preserve"> </w:t>
      </w:r>
      <w:r>
        <w:t>the following information:</w:t>
      </w:r>
    </w:p>
    <w:p w14:paraId="57C83CF8" w14:textId="77777777" w:rsidR="00094035" w:rsidRDefault="00094035" w:rsidP="00094035">
      <w:pPr>
        <w:jc w:val="both"/>
      </w:pPr>
      <w:r>
        <w:t>• Acknowledgment that the concern has been received.</w:t>
      </w:r>
    </w:p>
    <w:p w14:paraId="37D7DC72" w14:textId="0C78411A" w:rsidR="00094035" w:rsidRDefault="00094035" w:rsidP="00094035">
      <w:pPr>
        <w:jc w:val="both"/>
      </w:pPr>
      <w:r>
        <w:t xml:space="preserve">• An indication of how the </w:t>
      </w:r>
      <w:r w:rsidR="00000FFC">
        <w:t xml:space="preserve">Lomond Plant Limited </w:t>
      </w:r>
      <w:r>
        <w:t>propose to deal with the matter.</w:t>
      </w:r>
    </w:p>
    <w:p w14:paraId="6F30DFE5" w14:textId="77777777" w:rsidR="00094035" w:rsidRDefault="00094035" w:rsidP="00094035">
      <w:pPr>
        <w:jc w:val="both"/>
      </w:pPr>
      <w:r>
        <w:t>• An estimate of how long it may take to provide a final response.</w:t>
      </w:r>
    </w:p>
    <w:p w14:paraId="410A5644" w14:textId="77777777" w:rsidR="00094035" w:rsidRDefault="00094035" w:rsidP="00094035">
      <w:pPr>
        <w:jc w:val="both"/>
      </w:pPr>
      <w:r>
        <w:lastRenderedPageBreak/>
        <w:t>• Details of staff support mechanisms available.</w:t>
      </w:r>
    </w:p>
    <w:p w14:paraId="3C7AB871" w14:textId="46510B2B" w:rsidR="00094035" w:rsidRDefault="00094035" w:rsidP="00094035">
      <w:pPr>
        <w:jc w:val="both"/>
      </w:pPr>
      <w:r>
        <w:t>• An update as to any initial enquiries that have been made and what possible further</w:t>
      </w:r>
      <w:r w:rsidR="007E1D45">
        <w:t xml:space="preserve"> </w:t>
      </w:r>
      <w:r>
        <w:t>investigations will take place or reasons why further investigations will not take place.</w:t>
      </w:r>
    </w:p>
    <w:p w14:paraId="3D88CB2C" w14:textId="18E0086C" w:rsidR="00094035" w:rsidRDefault="00094035" w:rsidP="00094035">
      <w:pPr>
        <w:jc w:val="both"/>
      </w:pPr>
      <w:r>
        <w:t>13.5 The amount of contact between the whistleblower and the officers considering the issues will</w:t>
      </w:r>
      <w:r w:rsidR="007E1D45">
        <w:t xml:space="preserve"> </w:t>
      </w:r>
      <w:r>
        <w:t>depend on the nature of the matters raised, the potential difficulties involved, and the clarity</w:t>
      </w:r>
      <w:r w:rsidR="007E1D45">
        <w:t xml:space="preserve"> </w:t>
      </w:r>
      <w:r>
        <w:t xml:space="preserve">of the information provided. If necessary, </w:t>
      </w:r>
      <w:r w:rsidR="00000FFC">
        <w:t xml:space="preserve">Lomond Plant Limited </w:t>
      </w:r>
      <w:r>
        <w:t>will seek further information.</w:t>
      </w:r>
    </w:p>
    <w:p w14:paraId="7FEE80E3" w14:textId="65A111DB" w:rsidR="00094035" w:rsidRDefault="00094035" w:rsidP="00094035">
      <w:pPr>
        <w:jc w:val="both"/>
      </w:pPr>
      <w:r>
        <w:t>13.6 Where any meeting is arranged, the whistleblower can be accompanied by a fellow worker, a</w:t>
      </w:r>
      <w:r w:rsidR="007E1D45">
        <w:t xml:space="preserve"> </w:t>
      </w:r>
      <w:r>
        <w:t>trade union representative or an official employed by a trade union.</w:t>
      </w:r>
      <w:r w:rsidR="007E1D45">
        <w:t xml:space="preserve"> </w:t>
      </w:r>
      <w:r>
        <w:t>Whistleblowing Policy</w:t>
      </w:r>
    </w:p>
    <w:p w14:paraId="71419793" w14:textId="2448CFBC" w:rsidR="00094035" w:rsidRDefault="00094035" w:rsidP="00094035">
      <w:pPr>
        <w:jc w:val="both"/>
      </w:pPr>
      <w:r>
        <w:t xml:space="preserve">13.7 </w:t>
      </w:r>
      <w:r w:rsidR="00000FFC">
        <w:t xml:space="preserve">Lomond Plant Limited </w:t>
      </w:r>
      <w:r>
        <w:t>will take steps to minimise any difficulties which people may experience by raising</w:t>
      </w:r>
      <w:r w:rsidR="007E1D45">
        <w:t xml:space="preserve"> </w:t>
      </w:r>
      <w:r>
        <w:t>a concern. For instance, if they are required to give evidence in criminal or disciplinary</w:t>
      </w:r>
      <w:r w:rsidR="007E1D45">
        <w:t xml:space="preserve"> </w:t>
      </w:r>
      <w:r>
        <w:t xml:space="preserve">proceedings </w:t>
      </w:r>
      <w:r w:rsidR="00000FFC">
        <w:t xml:space="preserve">Lomond Plant Limited </w:t>
      </w:r>
      <w:r>
        <w:t>will arrange for them to receive advice about the procedure.</w:t>
      </w:r>
    </w:p>
    <w:p w14:paraId="31726071" w14:textId="3930A1E4" w:rsidR="00094035" w:rsidRDefault="00094035" w:rsidP="00094035">
      <w:pPr>
        <w:jc w:val="both"/>
      </w:pPr>
      <w:r>
        <w:t xml:space="preserve">13.8 </w:t>
      </w:r>
      <w:r w:rsidR="00000FFC">
        <w:t xml:space="preserve">Lomond Plant Limited </w:t>
      </w:r>
      <w:r>
        <w:t>accepts that whistleblowers need to be assured that the matter has been properly</w:t>
      </w:r>
      <w:r w:rsidR="007E1D45">
        <w:t xml:space="preserve"> </w:t>
      </w:r>
      <w:r>
        <w:t>addressed. Therefore, subject to legal constraints, the council may inform the whistleblower</w:t>
      </w:r>
      <w:r w:rsidR="007E1D45">
        <w:t xml:space="preserve"> </w:t>
      </w:r>
      <w:r>
        <w:t>of the outcome of any investigation. However, any information provided will be at the discretion</w:t>
      </w:r>
      <w:r w:rsidR="007E1D45">
        <w:t xml:space="preserve"> </w:t>
      </w:r>
      <w:r>
        <w:t xml:space="preserve">of the </w:t>
      </w:r>
      <w:r w:rsidR="00000FFC">
        <w:t>Lomond Plant Limited</w:t>
      </w:r>
      <w:r>
        <w:t xml:space="preserve">. </w:t>
      </w:r>
      <w:r w:rsidR="00000FFC">
        <w:t xml:space="preserve">Lomond Plant Limited </w:t>
      </w:r>
      <w:r>
        <w:t>may not be able to provide details of any outcomes affecting other</w:t>
      </w:r>
      <w:r w:rsidR="007E1D45">
        <w:t xml:space="preserve"> </w:t>
      </w:r>
      <w:r>
        <w:t>individuals such as whether there was any disciplinary action or the outcome of this action, as</w:t>
      </w:r>
      <w:r w:rsidR="007E1D45">
        <w:t xml:space="preserve"> </w:t>
      </w:r>
      <w:r>
        <w:t xml:space="preserve">this would breach the </w:t>
      </w:r>
      <w:r w:rsidR="00000FFC">
        <w:t>Lomond Plant Limited</w:t>
      </w:r>
      <w:r>
        <w:t xml:space="preserve"> duty of care to others.</w:t>
      </w:r>
    </w:p>
    <w:p w14:paraId="0BEAAAD7" w14:textId="77777777" w:rsidR="00094035" w:rsidRDefault="00094035" w:rsidP="00094035">
      <w:pPr>
        <w:jc w:val="both"/>
      </w:pPr>
      <w:r>
        <w:t>14. How the matter can be taken further</w:t>
      </w:r>
    </w:p>
    <w:p w14:paraId="44A8C123" w14:textId="06EBBCFB" w:rsidR="00094035" w:rsidRDefault="00094035" w:rsidP="00094035">
      <w:pPr>
        <w:jc w:val="both"/>
      </w:pPr>
      <w:r>
        <w:t xml:space="preserve">14.1 This policy is intended to provide people with an avenue within </w:t>
      </w:r>
      <w:r w:rsidR="00000FFC">
        <w:t xml:space="preserve">Lomond Plant Limited </w:t>
      </w:r>
      <w:r>
        <w:t>to raise concerns.</w:t>
      </w:r>
    </w:p>
    <w:p w14:paraId="1F60CD54" w14:textId="6123A2B5" w:rsidR="00094035" w:rsidRDefault="00094035" w:rsidP="00094035">
      <w:pPr>
        <w:jc w:val="both"/>
      </w:pPr>
      <w:r>
        <w:t>If anyone feels it is right to take the matter outside the council, the following are possible</w:t>
      </w:r>
      <w:r w:rsidR="007E1D45">
        <w:t xml:space="preserve"> </w:t>
      </w:r>
      <w:r>
        <w:t>contact points:</w:t>
      </w:r>
    </w:p>
    <w:p w14:paraId="5FB1CC6E" w14:textId="77777777" w:rsidR="00094035" w:rsidRDefault="00094035" w:rsidP="00094035">
      <w:pPr>
        <w:jc w:val="both"/>
      </w:pPr>
      <w:r>
        <w:t>• The external auditor</w:t>
      </w:r>
    </w:p>
    <w:p w14:paraId="42FC8BA6" w14:textId="77777777" w:rsidR="00094035" w:rsidRDefault="00094035" w:rsidP="00094035">
      <w:pPr>
        <w:jc w:val="both"/>
      </w:pPr>
      <w:r>
        <w:t>• Citizens’ Advice Bureau</w:t>
      </w:r>
    </w:p>
    <w:p w14:paraId="6D864A86" w14:textId="77777777" w:rsidR="00094035" w:rsidRDefault="00094035" w:rsidP="00094035">
      <w:pPr>
        <w:jc w:val="both"/>
      </w:pPr>
      <w:r>
        <w:t>• Relevant professional bodies or regulatory organisations</w:t>
      </w:r>
    </w:p>
    <w:p w14:paraId="53E5F41C" w14:textId="77777777" w:rsidR="00094035" w:rsidRDefault="00094035" w:rsidP="00094035">
      <w:pPr>
        <w:jc w:val="both"/>
      </w:pPr>
      <w:r>
        <w:t>• A relevant voluntary organisation</w:t>
      </w:r>
    </w:p>
    <w:p w14:paraId="37D2B2B6" w14:textId="77777777" w:rsidR="00094035" w:rsidRDefault="00094035" w:rsidP="00094035">
      <w:pPr>
        <w:jc w:val="both"/>
      </w:pPr>
      <w:r>
        <w:t>• The police</w:t>
      </w:r>
    </w:p>
    <w:p w14:paraId="1956DA4C" w14:textId="5C411CB6" w:rsidR="00094035" w:rsidRDefault="00094035" w:rsidP="00094035">
      <w:pPr>
        <w:jc w:val="both"/>
      </w:pPr>
      <w:r>
        <w:t>• Organisations prescribed from time to time by the Secretary of State for the purpose of</w:t>
      </w:r>
      <w:r w:rsidR="007E1D45">
        <w:t xml:space="preserve"> </w:t>
      </w:r>
      <w:r>
        <w:t>protected disclosure under the public interest disclosure act.</w:t>
      </w:r>
    </w:p>
    <w:p w14:paraId="49294F08" w14:textId="1C87969E" w:rsidR="00094035" w:rsidRDefault="00094035" w:rsidP="00094035">
      <w:pPr>
        <w:jc w:val="both"/>
      </w:pPr>
      <w:r>
        <w:t>14.2 If the matter is taken outside the council, confidential information should not be exposed, for</w:t>
      </w:r>
      <w:r w:rsidR="007E1D45">
        <w:t xml:space="preserve"> </w:t>
      </w:r>
      <w:r>
        <w:t>example such as that covered by the Data Protection Act 2018, which enabled the</w:t>
      </w:r>
      <w:r w:rsidR="007E1D45">
        <w:t xml:space="preserve"> </w:t>
      </w:r>
      <w:r>
        <w:t>implementation of the general data protection regulations in the UK. It is advised that advice</w:t>
      </w:r>
      <w:r w:rsidR="007E1D45">
        <w:t xml:space="preserve"> </w:t>
      </w:r>
      <w:r>
        <w:t>is sought before reporting a concern externally. The independent whistle blowing charity,</w:t>
      </w:r>
      <w:r w:rsidR="007E1D45">
        <w:t xml:space="preserve"> </w:t>
      </w:r>
      <w:r>
        <w:t>Public Concern at Work operates a confidential hotline (020 7404 6609) and can provide</w:t>
      </w:r>
      <w:r w:rsidR="007E1D45">
        <w:t xml:space="preserve"> </w:t>
      </w:r>
      <w:r>
        <w:t>advice as necessary</w:t>
      </w:r>
    </w:p>
    <w:p w14:paraId="50C9CF54" w14:textId="77777777" w:rsidR="00094035" w:rsidRDefault="00094035" w:rsidP="00094035">
      <w:pPr>
        <w:jc w:val="both"/>
      </w:pPr>
      <w:r>
        <w:lastRenderedPageBreak/>
        <w:t>15. Review of the policy</w:t>
      </w:r>
    </w:p>
    <w:p w14:paraId="1A832619" w14:textId="4C7853C4" w:rsidR="00094035" w:rsidRDefault="00094035" w:rsidP="00094035">
      <w:pPr>
        <w:jc w:val="both"/>
      </w:pPr>
      <w:r>
        <w:t>15.1 This policy will be subject to periodic review, and changes made to the policy as deemed</w:t>
      </w:r>
      <w:r w:rsidR="007E1D45">
        <w:t xml:space="preserve"> </w:t>
      </w:r>
      <w:r>
        <w:t>appropriate following necessary consultation with interested parties.</w:t>
      </w:r>
    </w:p>
    <w:p w14:paraId="560F1C53" w14:textId="531F77D5" w:rsidR="00347CCD" w:rsidRDefault="00094035" w:rsidP="00094035">
      <w:pPr>
        <w:jc w:val="both"/>
      </w:pPr>
      <w:r>
        <w:t>15.2 A new Whistleblowing Bill is currently progressing through Parliament. This policy will be</w:t>
      </w:r>
      <w:r w:rsidR="007E1D45">
        <w:t xml:space="preserve"> </w:t>
      </w:r>
      <w:r>
        <w:t>reviewed and updated as required in line with the requirements of the bill when the bill receives</w:t>
      </w:r>
      <w:r w:rsidR="007E1D45">
        <w:t xml:space="preserve"> </w:t>
      </w:r>
      <w:r>
        <w:t>royal assent</w:t>
      </w:r>
    </w:p>
    <w:sectPr w:rsidR="00347CC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A389" w14:textId="77777777" w:rsidR="00DC3FF0" w:rsidRDefault="00DC3FF0" w:rsidP="00121C40">
      <w:pPr>
        <w:spacing w:after="0" w:line="240" w:lineRule="auto"/>
      </w:pPr>
      <w:r>
        <w:separator/>
      </w:r>
    </w:p>
  </w:endnote>
  <w:endnote w:type="continuationSeparator" w:id="0">
    <w:p w14:paraId="19F0305A" w14:textId="77777777" w:rsidR="00DC3FF0" w:rsidRDefault="00DC3FF0" w:rsidP="0012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16572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6FE367C" w14:textId="77777777" w:rsidR="00121C40" w:rsidRPr="00121C40" w:rsidRDefault="00121C40" w:rsidP="00121C40">
            <w:pPr>
              <w:pStyle w:val="Footer"/>
              <w:jc w:val="center"/>
              <w:rPr>
                <w:sz w:val="16"/>
                <w:szCs w:val="16"/>
              </w:rPr>
            </w:pPr>
            <w:r w:rsidRPr="00121C40">
              <w:rPr>
                <w:sz w:val="16"/>
                <w:szCs w:val="16"/>
              </w:rPr>
              <w:t xml:space="preserve">Page </w:t>
            </w:r>
            <w:r w:rsidRPr="00121C40">
              <w:rPr>
                <w:b/>
                <w:bCs/>
                <w:sz w:val="16"/>
                <w:szCs w:val="16"/>
              </w:rPr>
              <w:fldChar w:fldCharType="begin"/>
            </w:r>
            <w:r w:rsidRPr="00121C40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121C40">
              <w:rPr>
                <w:b/>
                <w:bCs/>
                <w:sz w:val="16"/>
                <w:szCs w:val="16"/>
              </w:rPr>
              <w:fldChar w:fldCharType="separate"/>
            </w:r>
            <w:r w:rsidR="009C4382">
              <w:rPr>
                <w:b/>
                <w:bCs/>
                <w:noProof/>
                <w:sz w:val="16"/>
                <w:szCs w:val="16"/>
              </w:rPr>
              <w:t>3</w:t>
            </w:r>
            <w:r w:rsidRPr="00121C40">
              <w:rPr>
                <w:b/>
                <w:bCs/>
                <w:sz w:val="16"/>
                <w:szCs w:val="16"/>
              </w:rPr>
              <w:fldChar w:fldCharType="end"/>
            </w:r>
            <w:r w:rsidRPr="00121C40">
              <w:rPr>
                <w:sz w:val="16"/>
                <w:szCs w:val="16"/>
              </w:rPr>
              <w:t xml:space="preserve"> of </w:t>
            </w:r>
            <w:r w:rsidRPr="00121C40">
              <w:rPr>
                <w:b/>
                <w:bCs/>
                <w:sz w:val="16"/>
                <w:szCs w:val="16"/>
              </w:rPr>
              <w:fldChar w:fldCharType="begin"/>
            </w:r>
            <w:r w:rsidRPr="00121C40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121C40">
              <w:rPr>
                <w:b/>
                <w:bCs/>
                <w:sz w:val="16"/>
                <w:szCs w:val="16"/>
              </w:rPr>
              <w:fldChar w:fldCharType="separate"/>
            </w:r>
            <w:r w:rsidR="009C4382">
              <w:rPr>
                <w:b/>
                <w:bCs/>
                <w:noProof/>
                <w:sz w:val="16"/>
                <w:szCs w:val="16"/>
              </w:rPr>
              <w:t>3</w:t>
            </w:r>
            <w:r w:rsidRPr="00121C4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17D1A87" w14:textId="60E9C060" w:rsidR="00121C40" w:rsidRPr="00121C40" w:rsidRDefault="00121C40">
    <w:pPr>
      <w:pStyle w:val="Footer"/>
      <w:rPr>
        <w:sz w:val="16"/>
        <w:szCs w:val="16"/>
      </w:rPr>
    </w:pPr>
    <w:r w:rsidRPr="00121C40">
      <w:rPr>
        <w:sz w:val="16"/>
        <w:szCs w:val="16"/>
      </w:rPr>
      <w:t>Controlled Document</w:t>
    </w:r>
    <w:r w:rsidRPr="00121C40">
      <w:rPr>
        <w:sz w:val="16"/>
        <w:szCs w:val="16"/>
      </w:rPr>
      <w:tab/>
    </w:r>
    <w:r w:rsidRPr="00121C40">
      <w:rPr>
        <w:sz w:val="16"/>
        <w:szCs w:val="16"/>
      </w:rPr>
      <w:tab/>
      <w:t>GP</w:t>
    </w:r>
    <w:r w:rsidR="00455C7B">
      <w:rPr>
        <w:sz w:val="16"/>
        <w:szCs w:val="16"/>
      </w:rPr>
      <w:t xml:space="preserve"> </w:t>
    </w:r>
    <w:r w:rsidR="00000FFC">
      <w:rPr>
        <w:sz w:val="16"/>
        <w:szCs w:val="16"/>
      </w:rPr>
      <w:t>14</w:t>
    </w:r>
    <w:r w:rsidRPr="00121C40">
      <w:rPr>
        <w:sz w:val="16"/>
        <w:szCs w:val="16"/>
      </w:rPr>
      <w:t xml:space="preserve"> / 0</w:t>
    </w:r>
    <w:r w:rsidR="009E7827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732C" w14:textId="77777777" w:rsidR="00DC3FF0" w:rsidRDefault="00DC3FF0" w:rsidP="00121C40">
      <w:pPr>
        <w:spacing w:after="0" w:line="240" w:lineRule="auto"/>
      </w:pPr>
      <w:r>
        <w:separator/>
      </w:r>
    </w:p>
  </w:footnote>
  <w:footnote w:type="continuationSeparator" w:id="0">
    <w:p w14:paraId="56F23A4D" w14:textId="77777777" w:rsidR="00DC3FF0" w:rsidRDefault="00DC3FF0" w:rsidP="0012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61E3" w14:textId="60DE9AD2" w:rsidR="00F462A5" w:rsidRPr="00F462A5" w:rsidRDefault="00000FFC" w:rsidP="00F462A5">
    <w:pPr>
      <w:spacing w:before="100" w:beforeAutospacing="1" w:after="100" w:afterAutospacing="1" w:line="240" w:lineRule="auto"/>
      <w:outlineLvl w:val="0"/>
      <w:rPr>
        <w:rFonts w:eastAsia="Times New Roman" w:cstheme="minorHAnsi"/>
        <w:b/>
        <w:bCs/>
        <w:kern w:val="36"/>
        <w:sz w:val="32"/>
        <w:szCs w:val="32"/>
        <w:lang w:eastAsia="en-GB"/>
      </w:rPr>
    </w:pPr>
    <w:r>
      <w:rPr>
        <w:rFonts w:eastAsia="Times New Roman" w:cstheme="minorHAnsi"/>
        <w:b/>
        <w:bCs/>
        <w:kern w:val="36"/>
        <w:sz w:val="32"/>
        <w:szCs w:val="32"/>
        <w:lang w:eastAsia="en-GB"/>
      </w:rPr>
      <w:t>Whistle Blowing</w:t>
    </w:r>
    <w:r w:rsidR="00F462A5" w:rsidRPr="00F462A5">
      <w:rPr>
        <w:rFonts w:eastAsia="Times New Roman" w:cstheme="minorHAnsi"/>
        <w:b/>
        <w:bCs/>
        <w:kern w:val="36"/>
        <w:sz w:val="32"/>
        <w:szCs w:val="32"/>
        <w:lang w:eastAsia="en-GB"/>
      </w:rPr>
      <w:t xml:space="preserve"> Policy</w:t>
    </w:r>
  </w:p>
  <w:p w14:paraId="2DF23362" w14:textId="07FB32BE" w:rsidR="00347CCD" w:rsidRPr="00347CCD" w:rsidRDefault="00347CCD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66432" behindDoc="0" locked="0" layoutInCell="1" allowOverlap="1" wp14:anchorId="695042D3" wp14:editId="47209662">
          <wp:simplePos x="0" y="0"/>
          <wp:positionH relativeFrom="column">
            <wp:posOffset>4418965</wp:posOffset>
          </wp:positionH>
          <wp:positionV relativeFrom="paragraph">
            <wp:posOffset>-139065</wp:posOffset>
          </wp:positionV>
          <wp:extent cx="1514475" cy="43815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E0189"/>
    <w:multiLevelType w:val="hybridMultilevel"/>
    <w:tmpl w:val="3E769CC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CAD31E9"/>
    <w:multiLevelType w:val="hybridMultilevel"/>
    <w:tmpl w:val="DF42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B03"/>
    <w:rsid w:val="00000FFC"/>
    <w:rsid w:val="00094035"/>
    <w:rsid w:val="000B3104"/>
    <w:rsid w:val="001034E4"/>
    <w:rsid w:val="00121C40"/>
    <w:rsid w:val="00123D28"/>
    <w:rsid w:val="001D5C2D"/>
    <w:rsid w:val="00217C0B"/>
    <w:rsid w:val="00251A58"/>
    <w:rsid w:val="00343E64"/>
    <w:rsid w:val="00347C22"/>
    <w:rsid w:val="00347CCD"/>
    <w:rsid w:val="0036758F"/>
    <w:rsid w:val="003E5BEE"/>
    <w:rsid w:val="00455C7B"/>
    <w:rsid w:val="0056506E"/>
    <w:rsid w:val="005C0CEB"/>
    <w:rsid w:val="006E0B03"/>
    <w:rsid w:val="00740361"/>
    <w:rsid w:val="00746AA3"/>
    <w:rsid w:val="007C76E3"/>
    <w:rsid w:val="007D1810"/>
    <w:rsid w:val="007E1D45"/>
    <w:rsid w:val="00842A2E"/>
    <w:rsid w:val="009352CA"/>
    <w:rsid w:val="009A0ECB"/>
    <w:rsid w:val="009C4382"/>
    <w:rsid w:val="009E7827"/>
    <w:rsid w:val="009F417A"/>
    <w:rsid w:val="009F70C1"/>
    <w:rsid w:val="00A2415F"/>
    <w:rsid w:val="00A40620"/>
    <w:rsid w:val="00AC0DE8"/>
    <w:rsid w:val="00AC7D3D"/>
    <w:rsid w:val="00B15033"/>
    <w:rsid w:val="00B23AC2"/>
    <w:rsid w:val="00B254AC"/>
    <w:rsid w:val="00B7574B"/>
    <w:rsid w:val="00B9254F"/>
    <w:rsid w:val="00BA7D60"/>
    <w:rsid w:val="00BC2946"/>
    <w:rsid w:val="00BD0D51"/>
    <w:rsid w:val="00BD53F6"/>
    <w:rsid w:val="00C11669"/>
    <w:rsid w:val="00CB1597"/>
    <w:rsid w:val="00CF6255"/>
    <w:rsid w:val="00DC3FF0"/>
    <w:rsid w:val="00E1544A"/>
    <w:rsid w:val="00E36BBF"/>
    <w:rsid w:val="00E850C5"/>
    <w:rsid w:val="00EE06EE"/>
    <w:rsid w:val="00F32E05"/>
    <w:rsid w:val="00F462A5"/>
    <w:rsid w:val="00F9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7996E"/>
  <w15:docId w15:val="{AA7A01B5-75F7-45FB-8717-62F792D8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669"/>
  </w:style>
  <w:style w:type="paragraph" w:styleId="Heading1">
    <w:name w:val="heading 1"/>
    <w:basedOn w:val="Normal"/>
    <w:link w:val="Heading1Char"/>
    <w:uiPriority w:val="9"/>
    <w:qFormat/>
    <w:rsid w:val="00F46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462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B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1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C40"/>
  </w:style>
  <w:style w:type="paragraph" w:styleId="Footer">
    <w:name w:val="footer"/>
    <w:basedOn w:val="Normal"/>
    <w:link w:val="FooterChar"/>
    <w:uiPriority w:val="99"/>
    <w:unhideWhenUsed/>
    <w:rsid w:val="00121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C40"/>
  </w:style>
  <w:style w:type="paragraph" w:styleId="BalloonText">
    <w:name w:val="Balloon Text"/>
    <w:basedOn w:val="Normal"/>
    <w:link w:val="BalloonTextChar"/>
    <w:uiPriority w:val="99"/>
    <w:semiHidden/>
    <w:unhideWhenUsed/>
    <w:rsid w:val="0012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462A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462A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1">
    <w:name w:val="s1"/>
    <w:basedOn w:val="DefaultParagraphFont"/>
    <w:rsid w:val="00F462A5"/>
  </w:style>
  <w:style w:type="paragraph" w:customStyle="1" w:styleId="p2">
    <w:name w:val="p2"/>
    <w:basedOn w:val="Normal"/>
    <w:rsid w:val="00F4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462A5"/>
    <w:rPr>
      <w:b/>
      <w:bCs/>
    </w:rPr>
  </w:style>
  <w:style w:type="paragraph" w:customStyle="1" w:styleId="p3">
    <w:name w:val="p3"/>
    <w:basedOn w:val="Normal"/>
    <w:rsid w:val="00F4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F2E49854D140980BDF86BFCEE5FE" ma:contentTypeVersion="15" ma:contentTypeDescription="Create a new document." ma:contentTypeScope="" ma:versionID="785d5c581575239525704e549d5dab2d">
  <xsd:schema xmlns:xsd="http://www.w3.org/2001/XMLSchema" xmlns:xs="http://www.w3.org/2001/XMLSchema" xmlns:p="http://schemas.microsoft.com/office/2006/metadata/properties" xmlns:ns2="8ce9a77e-0d98-4491-95ac-11db32cec59e" xmlns:ns3="43978637-70ad-4b04-88ac-2e80763fe20f" targetNamespace="http://schemas.microsoft.com/office/2006/metadata/properties" ma:root="true" ma:fieldsID="907d512006d21aa2ed81e2a93d45c324" ns2:_="" ns3:_="">
    <xsd:import namespace="8ce9a77e-0d98-4491-95ac-11db32cec59e"/>
    <xsd:import namespace="43978637-70ad-4b04-88ac-2e80763fe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9a77e-0d98-4491-95ac-11db32cec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c55bc9-786f-4212-b9ea-19bb51b63f99}" ma:internalName="TaxCatchAll" ma:showField="CatchAllData" ma:web="8ce9a77e-0d98-4491-95ac-11db32cec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8637-70ad-4b04-88ac-2e80763fe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2b5b77-a436-470a-9541-a6efde8fd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D2BE6-3FDE-48EC-81D7-1301A5C78E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70937-762E-4953-AEEC-C09911D3103C}"/>
</file>

<file path=customXml/itemProps3.xml><?xml version="1.0" encoding="utf-8"?>
<ds:datastoreItem xmlns:ds="http://schemas.openxmlformats.org/officeDocument/2006/customXml" ds:itemID="{8836AA11-B874-4999-98D2-7DF018C9E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Easton</dc:creator>
  <cp:lastModifiedBy>Ross Easton</cp:lastModifiedBy>
  <cp:revision>3</cp:revision>
  <cp:lastPrinted>2013-09-19T08:30:00Z</cp:lastPrinted>
  <dcterms:created xsi:type="dcterms:W3CDTF">2024-06-20T12:34:00Z</dcterms:created>
  <dcterms:modified xsi:type="dcterms:W3CDTF">2024-06-20T12:56:00Z</dcterms:modified>
</cp:coreProperties>
</file>